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9E2" w:rsidRDefault="00FA29E2" w:rsidP="00FA29E2">
      <w:pPr>
        <w:tabs>
          <w:tab w:val="left" w:pos="2410"/>
        </w:tabs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-972185</wp:posOffset>
            </wp:positionH>
            <wp:positionV relativeFrom="paragraph">
              <wp:posOffset>-638810</wp:posOffset>
            </wp:positionV>
            <wp:extent cx="7581900" cy="10676255"/>
            <wp:effectExtent l="1905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76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2619375" cy="1762125"/>
            <wp:effectExtent l="19050" t="0" r="9525" b="0"/>
            <wp:docPr id="2" name="Рисунок 1" descr="http://uspevai7ya.ru/wp-content/uploads/2013/12/de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uspevai7ya.ru/wp-content/uploads/2013/12/dety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9E2" w:rsidRDefault="00FA29E2" w:rsidP="00FA29E2">
      <w:pPr>
        <w:tabs>
          <w:tab w:val="left" w:pos="2410"/>
        </w:tabs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«Мама-терапия»</w:t>
      </w:r>
    </w:p>
    <w:p w:rsidR="00FA29E2" w:rsidRDefault="00FA29E2" w:rsidP="00FA29E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36"/>
        </w:rPr>
        <w:t xml:space="preserve">(по Б.З.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36"/>
        </w:rPr>
        <w:t>Драпкину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36"/>
        </w:rPr>
        <w:t>)</w:t>
      </w:r>
    </w:p>
    <w:p w:rsidR="00FA29E2" w:rsidRDefault="00FA29E2" w:rsidP="00FA29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Методика «мама-терапия» применяется родителями, когда ребенок спит. Через 20–30 минут после того, как он заснет, нужно сесть к его кровати с текстом в руках и трижды прочитать каждую фразу: сначала мысленно для себя, потом мысленно обращаясь к ребенку, затем вслух. Делать это нужно каждый день. Продолжительность сеансов зависит от состояния ребенка. Его болезнь не является противопоказанием для проведения таковых. Сеанс отменяется только в случае плохого самочувствия мамы (отца).</w:t>
      </w:r>
    </w:p>
    <w:p w:rsidR="00FA29E2" w:rsidRDefault="00FA29E2" w:rsidP="00FA29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Фразы, которые надо произносить, неслучайны. Все слова в них продуманные и проверенные, менять их нельзя. Базо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вая часть внушения, состоящая из четырех блоков, полезна любому ребенку, даже самому здоровому и счастливому.</w:t>
      </w:r>
    </w:p>
    <w:p w:rsidR="00FA29E2" w:rsidRDefault="00FA29E2" w:rsidP="00FA29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Блок 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«Витамин материнской любви». С помощью этих слов мама изливает свою любовь на ребенка. «Я тебя очень-очень сильно люблю. Ты самое дорогое и родное, что у меня есть. Ты – моя родная частичка, родная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кровинушка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Я без тебя не могу жить. Я и папа тебя очень сильно любим».</w:t>
      </w:r>
    </w:p>
    <w:p w:rsidR="00FA29E2" w:rsidRDefault="00FA29E2" w:rsidP="00FA29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Блок 2.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Установка на физическое здоровье. «Ты сильный, здоровый, красивый ребенок, мой мальчик (моя девочка). Ты хорошо кушаешь и поэтому быстро растешь, развиваешься. У тебя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крепкие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здоровые сердечко, грудка, животик. Ты легко и красиво двигаешься.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Ты закаленный (закаленная), редко и мало болеешь».</w:t>
      </w:r>
      <w:proofErr w:type="gramEnd"/>
    </w:p>
    <w:p w:rsidR="00FA29E2" w:rsidRDefault="00FA29E2" w:rsidP="00FA29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Блок 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Установка на нервно-психическое здоровье, нормальное психическое развитие. «Ты спокойный мальчик (спокойная девочка). У тебя хорошие крепкие нервы.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Ты терпеливый (терпеливая), ты добрый (добрая), ты общительный (общительная).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Ты умный (умная).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 тебя хорошо развивается головка. Ты все хорошо понимаешь и запоминаешь. У тебя всегда хорошее настроение, и ты любишь улыбаться. Ты хорошо спишь. Ты легко и быстро засыпаешь, ты видишь только хорошие, добрые сны. Ты хорошо отдыхаешь, когда спишь. У тебя хорошо и быстро развивается речь».</w:t>
      </w:r>
    </w:p>
    <w:p w:rsidR="00FA29E2" w:rsidRDefault="00FA29E2" w:rsidP="00FA29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Блок 4. </w:t>
      </w:r>
      <w:r>
        <w:rPr>
          <w:rFonts w:ascii="Times New Roman" w:eastAsia="Times New Roman" w:hAnsi="Times New Roman" w:cs="Times New Roman"/>
          <w:sz w:val="24"/>
          <w:szCs w:val="24"/>
        </w:rPr>
        <w:t>Очищение. «Отдай мне свою болезнь!» «Я забираю и выбрасываю твою болезнь и твои трудности».</w:t>
      </w:r>
    </w:p>
    <w:p w:rsidR="00FA29E2" w:rsidRDefault="00FA29E2" w:rsidP="00FA29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Далее мама называет конкретные проблемы ребенка: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«Я забираю и выбрасываю твой плохой сон», «Я забираю и выбрасываю твои страшные сны» (если ребенок плохо спит), «Я забираю и выбрасываю твою плаксивость» (если ребенок часто плачет), «Я забираю 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выбрасываю твою нелюбовь к еде» (если ребенок плохо ест), «Я тебя очень-очень сильно люблю» (если ребенок нуждается во внимании и ласке).</w:t>
      </w:r>
      <w:proofErr w:type="gramEnd"/>
    </w:p>
    <w:p w:rsidR="00FA29E2" w:rsidRDefault="00FA29E2" w:rsidP="00FA29E2">
      <w:pPr>
        <w:rPr>
          <w:rFonts w:eastAsiaTheme="minorHAnsi"/>
          <w:lang w:eastAsia="en-US"/>
        </w:rPr>
      </w:pPr>
    </w:p>
    <w:p w:rsidR="00CF065E" w:rsidRDefault="00CF065E"/>
    <w:sectPr w:rsidR="00CF065E" w:rsidSect="00BF6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1DA4"/>
    <w:rsid w:val="006E1DA4"/>
    <w:rsid w:val="00BF6E1C"/>
    <w:rsid w:val="00CF065E"/>
    <w:rsid w:val="00FA2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D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0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2000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2017-09-25T18:24:00Z</dcterms:created>
  <dcterms:modified xsi:type="dcterms:W3CDTF">2017-09-25T18:25:00Z</dcterms:modified>
</cp:coreProperties>
</file>